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29" w:rsidRPr="00BC5A89" w:rsidRDefault="00BC5A89">
      <w:pPr>
        <w:rPr>
          <w:b/>
        </w:rPr>
      </w:pPr>
      <w:proofErr w:type="spellStart"/>
      <w:r w:rsidRPr="00BC5A89">
        <w:rPr>
          <w:b/>
        </w:rPr>
        <w:t>Deutsche</w:t>
      </w:r>
      <w:proofErr w:type="spellEnd"/>
      <w:r w:rsidRPr="00BC5A89">
        <w:rPr>
          <w:b/>
        </w:rPr>
        <w:t xml:space="preserve"> </w:t>
      </w:r>
      <w:proofErr w:type="spellStart"/>
      <w:r w:rsidRPr="00BC5A89">
        <w:rPr>
          <w:b/>
        </w:rPr>
        <w:t>Textvorlage</w:t>
      </w:r>
      <w:proofErr w:type="spellEnd"/>
      <w:r w:rsidRPr="00BC5A89">
        <w:rPr>
          <w:b/>
        </w:rPr>
        <w:t xml:space="preserve"> zum </w:t>
      </w:r>
      <w:proofErr w:type="spellStart"/>
      <w:r w:rsidRPr="00BC5A89">
        <w:rPr>
          <w:b/>
        </w:rPr>
        <w:t>Sprichwort</w:t>
      </w:r>
      <w:proofErr w:type="spellEnd"/>
      <w:r w:rsidRPr="00BC5A89">
        <w:rPr>
          <w:b/>
        </w:rPr>
        <w:t xml:space="preserve">: </w:t>
      </w:r>
      <w:proofErr w:type="spellStart"/>
      <w:r w:rsidRPr="00BC5A89">
        <w:rPr>
          <w:b/>
        </w:rPr>
        <w:t>Allzuviel</w:t>
      </w:r>
      <w:proofErr w:type="spellEnd"/>
      <w:r w:rsidRPr="00BC5A89">
        <w:rPr>
          <w:b/>
        </w:rPr>
        <w:t xml:space="preserve"> </w:t>
      </w:r>
      <w:proofErr w:type="spellStart"/>
      <w:r w:rsidRPr="00BC5A89">
        <w:rPr>
          <w:b/>
        </w:rPr>
        <w:t>ist</w:t>
      </w:r>
      <w:proofErr w:type="spellEnd"/>
      <w:r w:rsidRPr="00BC5A89">
        <w:rPr>
          <w:b/>
        </w:rPr>
        <w:t xml:space="preserve"> </w:t>
      </w:r>
      <w:proofErr w:type="spellStart"/>
      <w:r w:rsidRPr="00BC5A89">
        <w:rPr>
          <w:b/>
        </w:rPr>
        <w:t>ungesund</w:t>
      </w:r>
      <w:proofErr w:type="spellEnd"/>
      <w:r w:rsidR="00DD2D9C">
        <w:rPr>
          <w:b/>
        </w:rPr>
        <w:t xml:space="preserve"> 3</w:t>
      </w:r>
    </w:p>
    <w:p w:rsidR="00BC5A89" w:rsidRDefault="00BC5A89"/>
    <w:p w:rsidR="00BC5A89" w:rsidRPr="00640FB7" w:rsidRDefault="00BC5A89" w:rsidP="00BC5A89">
      <w:pPr>
        <w:rPr>
          <w:lang w:val="de-DE"/>
        </w:rPr>
      </w:pPr>
    </w:p>
    <w:p w:rsidR="00DD2D9C" w:rsidRPr="00B83F92" w:rsidRDefault="00DD2D9C" w:rsidP="00DD2D9C">
      <w:pPr>
        <w:pStyle w:val="Naslov2"/>
        <w:spacing w:before="0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  <w:bookmarkStart w:id="0" w:name="pd932182"/>
      <w:r w:rsidRPr="00B83F92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Allzu viel ist </w:t>
      </w:r>
      <w:proofErr w:type="gramStart"/>
      <w:r w:rsidRPr="00B83F92">
        <w:rPr>
          <w:rFonts w:ascii="Times New Roman" w:hAnsi="Times New Roman" w:cs="Times New Roman"/>
          <w:color w:val="auto"/>
          <w:sz w:val="24"/>
          <w:szCs w:val="24"/>
          <w:lang w:val="de-DE"/>
        </w:rPr>
        <w:t>ungesund</w:t>
      </w:r>
      <w:bookmarkEnd w:id="0"/>
      <w:proofErr w:type="gramEnd"/>
    </w:p>
    <w:p w:rsidR="00DD2D9C" w:rsidRPr="00640FB7" w:rsidRDefault="00DD2D9C" w:rsidP="00DD2D9C">
      <w:pPr>
        <w:rPr>
          <w:color w:val="333333"/>
          <w:lang w:val="de-DE"/>
        </w:rPr>
      </w:pPr>
      <w:r w:rsidRPr="00640FB7">
        <w:rPr>
          <w:color w:val="333333"/>
          <w:lang w:val="de-DE"/>
        </w:rPr>
        <w:t>Medikamente sind ein wichtiger Bestandteil der meisten Therapien. In vielen Fällen sind sie unverzichtbar und lebensrettend, in anderen erhöhen sie die Lebensqualität. Trotzdem gilt oft auch hier: Allzu viel ist ungesund. Bei unkontrollierter Einnahme mehrerer Medikamente kann es zwischen diesen zu Wechselwirkungen kommen.</w:t>
      </w:r>
    </w:p>
    <w:p w:rsidR="00DD2D9C" w:rsidRPr="00B83F92" w:rsidRDefault="00DD2D9C" w:rsidP="00DD2D9C">
      <w:pPr>
        <w:rPr>
          <w:rStyle w:val="apple-style-span"/>
          <w:sz w:val="18"/>
          <w:szCs w:val="18"/>
          <w:lang w:val="de-DE"/>
        </w:rPr>
      </w:pPr>
      <w:hyperlink r:id="rId4" w:history="1">
        <w:r w:rsidRPr="00B83F92">
          <w:rPr>
            <w:rStyle w:val="Hiperpovezava"/>
            <w:sz w:val="18"/>
            <w:szCs w:val="18"/>
            <w:lang w:val="de-DE"/>
          </w:rPr>
          <w:t>https://www.sozialversicherung.at/portal27/portal/noegkkportal/channel_content/cmsWindow?p_tabid=5&amp;p_menuid=1607&amp;action=2</w:t>
        </w:r>
      </w:hyperlink>
    </w:p>
    <w:p w:rsidR="00BC5A89" w:rsidRPr="00640FB7" w:rsidRDefault="00BC5A89" w:rsidP="00BC5A89">
      <w:pPr>
        <w:rPr>
          <w:rStyle w:val="apple-style-span"/>
          <w:lang w:val="de-DE"/>
        </w:rPr>
      </w:pPr>
    </w:p>
    <w:p w:rsidR="00BC5A89" w:rsidRDefault="00BC5A89"/>
    <w:sectPr w:rsidR="00BC5A89" w:rsidSect="00737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C5A89"/>
    <w:rsid w:val="000A7AB2"/>
    <w:rsid w:val="003E1D16"/>
    <w:rsid w:val="005D0F69"/>
    <w:rsid w:val="00737729"/>
    <w:rsid w:val="00A20544"/>
    <w:rsid w:val="00BC5A89"/>
    <w:rsid w:val="00DD2D9C"/>
    <w:rsid w:val="00E6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7729"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D2D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C5A89"/>
    <w:rPr>
      <w:color w:val="0000FF"/>
      <w:u w:val="single"/>
    </w:rPr>
  </w:style>
  <w:style w:type="character" w:customStyle="1" w:styleId="apple-style-span">
    <w:name w:val="apple-style-span"/>
    <w:basedOn w:val="Privzetapisavaodstavka"/>
    <w:rsid w:val="00BC5A89"/>
  </w:style>
  <w:style w:type="character" w:customStyle="1" w:styleId="apple-converted-space">
    <w:name w:val="apple-converted-space"/>
    <w:basedOn w:val="Privzetapisavaodstavka"/>
    <w:rsid w:val="00BC5A89"/>
  </w:style>
  <w:style w:type="character" w:customStyle="1" w:styleId="Naslov2Znak">
    <w:name w:val="Naslov 2 Znak"/>
    <w:basedOn w:val="Privzetapisavaodstavka"/>
    <w:link w:val="Naslov2"/>
    <w:uiPriority w:val="9"/>
    <w:semiHidden/>
    <w:rsid w:val="00DD2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zialversicherung.at/portal27/portal/noegkkportal/channel_content/cmsWindow?p_tabid=5&amp;p_menuid=1607&amp;action=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</dc:creator>
  <cp:lastModifiedBy>Brigita</cp:lastModifiedBy>
  <cp:revision>2</cp:revision>
  <dcterms:created xsi:type="dcterms:W3CDTF">2011-02-21T10:05:00Z</dcterms:created>
  <dcterms:modified xsi:type="dcterms:W3CDTF">2011-02-21T10:05:00Z</dcterms:modified>
</cp:coreProperties>
</file>